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271E97" w:rsidRDefault="001D2386" w:rsidP="00271E97">
      <w:pPr>
        <w:jc w:val="center"/>
        <w:rPr>
          <w:rFonts w:ascii="微软雅黑" w:eastAsia="微软雅黑" w:hAnsi="微软雅黑"/>
          <w:b/>
          <w:sz w:val="52"/>
          <w:szCs w:val="52"/>
        </w:rPr>
      </w:pPr>
      <w:r>
        <w:rPr>
          <w:rFonts w:ascii="微软雅黑" w:eastAsia="微软雅黑" w:hAnsi="微软雅黑" w:hint="eastAsia"/>
          <w:b/>
          <w:sz w:val="52"/>
          <w:szCs w:val="52"/>
        </w:rPr>
        <w:t>LePoker斗地主项目</w:t>
      </w:r>
      <w:r w:rsidR="00F77D94">
        <w:rPr>
          <w:rFonts w:ascii="微软雅黑" w:eastAsia="微软雅黑" w:hAnsi="微软雅黑" w:hint="eastAsia"/>
          <w:b/>
          <w:sz w:val="52"/>
          <w:szCs w:val="52"/>
        </w:rPr>
        <w:t>需求文档</w:t>
      </w:r>
    </w:p>
    <w:p w:rsidR="001D2386" w:rsidRPr="00271E97" w:rsidRDefault="002F5DCE" w:rsidP="00271E97">
      <w:pPr>
        <w:jc w:val="center"/>
        <w:rPr>
          <w:rFonts w:ascii="微软雅黑" w:eastAsia="微软雅黑" w:hAnsi="微软雅黑"/>
          <w:b/>
          <w:sz w:val="52"/>
          <w:szCs w:val="52"/>
        </w:rPr>
      </w:pPr>
      <w:r>
        <w:rPr>
          <w:rFonts w:ascii="微软雅黑" w:eastAsia="微软雅黑" w:hAnsi="微软雅黑" w:hint="eastAsia"/>
          <w:b/>
          <w:sz w:val="52"/>
          <w:szCs w:val="52"/>
        </w:rPr>
        <w:t>生涯</w:t>
      </w:r>
      <w:r w:rsidR="00271E97" w:rsidRPr="00271E97">
        <w:rPr>
          <w:rFonts w:ascii="微软雅黑" w:eastAsia="微软雅黑" w:hAnsi="微软雅黑" w:hint="eastAsia"/>
          <w:b/>
          <w:sz w:val="52"/>
          <w:szCs w:val="52"/>
        </w:rPr>
        <w:t>详细信息功能说明</w:t>
      </w:r>
    </w:p>
    <w:p w:rsidR="001D2386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Pr="00271E97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Pr="007C01C9" w:rsidRDefault="001D2386" w:rsidP="001D2386">
      <w:pPr>
        <w:spacing w:line="360" w:lineRule="auto"/>
        <w:rPr>
          <w:sz w:val="18"/>
          <w:szCs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85"/>
        <w:gridCol w:w="1266"/>
        <w:gridCol w:w="969"/>
        <w:gridCol w:w="4976"/>
      </w:tblGrid>
      <w:tr w:rsidR="001D2386" w:rsidTr="001D2386">
        <w:tc>
          <w:tcPr>
            <w:tcW w:w="8296" w:type="dxa"/>
            <w:gridSpan w:val="4"/>
          </w:tcPr>
          <w:p w:rsidR="001D2386" w:rsidRDefault="001D2386" w:rsidP="00543240">
            <w:pPr>
              <w:spacing w:line="360" w:lineRule="auto"/>
              <w:jc w:val="center"/>
            </w:pPr>
            <w:r w:rsidRPr="0029142B">
              <w:rPr>
                <w:b/>
                <w:sz w:val="18"/>
                <w:szCs w:val="18"/>
              </w:rPr>
              <w:t>更新信息</w:t>
            </w:r>
          </w:p>
        </w:tc>
      </w:tr>
      <w:tr w:rsidR="001D2386" w:rsidTr="001D2386">
        <w:tc>
          <w:tcPr>
            <w:tcW w:w="1085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7C01C9">
              <w:rPr>
                <w:sz w:val="18"/>
                <w:szCs w:val="18"/>
              </w:rPr>
              <w:t>当前版本</w:t>
            </w:r>
          </w:p>
        </w:tc>
        <w:tc>
          <w:tcPr>
            <w:tcW w:w="1266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7C01C9">
              <w:rPr>
                <w:sz w:val="18"/>
                <w:szCs w:val="18"/>
              </w:rPr>
              <w:t>更新日期</w:t>
            </w:r>
          </w:p>
        </w:tc>
        <w:tc>
          <w:tcPr>
            <w:tcW w:w="969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7C01C9">
              <w:rPr>
                <w:sz w:val="18"/>
                <w:szCs w:val="18"/>
              </w:rPr>
              <w:t>作者</w:t>
            </w:r>
          </w:p>
        </w:tc>
        <w:tc>
          <w:tcPr>
            <w:tcW w:w="4976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7C01C9">
              <w:rPr>
                <w:sz w:val="18"/>
                <w:szCs w:val="18"/>
              </w:rPr>
              <w:t>更新概要</w:t>
            </w:r>
          </w:p>
        </w:tc>
      </w:tr>
      <w:tr w:rsidR="001D2386" w:rsidTr="001D2386">
        <w:trPr>
          <w:trHeight w:val="523"/>
        </w:trPr>
        <w:tc>
          <w:tcPr>
            <w:tcW w:w="1085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V1.0</w:t>
            </w:r>
          </w:p>
        </w:tc>
        <w:tc>
          <w:tcPr>
            <w:tcW w:w="1266" w:type="dxa"/>
          </w:tcPr>
          <w:p w:rsidR="001D2386" w:rsidRPr="007C01C9" w:rsidRDefault="00271E97" w:rsidP="00543240">
            <w:pPr>
              <w:spacing w:line="36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2017/04/21</w:t>
            </w:r>
          </w:p>
        </w:tc>
        <w:tc>
          <w:tcPr>
            <w:tcW w:w="969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张学明</w:t>
            </w:r>
          </w:p>
        </w:tc>
        <w:tc>
          <w:tcPr>
            <w:tcW w:w="4976" w:type="dxa"/>
          </w:tcPr>
          <w:p w:rsidR="001D2386" w:rsidRPr="00B218B6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B218B6">
              <w:rPr>
                <w:sz w:val="18"/>
                <w:szCs w:val="18"/>
              </w:rPr>
              <w:t>文档创建</w:t>
            </w:r>
          </w:p>
        </w:tc>
      </w:tr>
    </w:tbl>
    <w:p w:rsidR="001D2386" w:rsidRDefault="001D2386" w:rsidP="001D2386">
      <w:pPr>
        <w:spacing w:line="360" w:lineRule="auto"/>
      </w:pPr>
    </w:p>
    <w:p w:rsidR="001D2386" w:rsidRDefault="001D2386" w:rsidP="001D2386">
      <w:pPr>
        <w:spacing w:line="360" w:lineRule="auto"/>
      </w:pPr>
    </w:p>
    <w:p w:rsidR="001D2386" w:rsidRDefault="001D2386" w:rsidP="001D2386">
      <w:pPr>
        <w:widowControl/>
        <w:jc w:val="left"/>
      </w:pPr>
      <w: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-18362933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D2386" w:rsidRDefault="001D2386" w:rsidP="001D2386">
          <w:pPr>
            <w:pStyle w:val="TOC"/>
          </w:pPr>
          <w:r>
            <w:rPr>
              <w:lang w:val="zh-CN"/>
            </w:rPr>
            <w:t>目录</w:t>
          </w:r>
        </w:p>
        <w:p w:rsidR="001340C5" w:rsidRDefault="001D2386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4445186" w:history="1">
            <w:r w:rsidR="001340C5" w:rsidRPr="00E0420E">
              <w:rPr>
                <w:rStyle w:val="a4"/>
                <w:noProof/>
              </w:rPr>
              <w:t>1.</w:t>
            </w:r>
            <w:r w:rsidR="001340C5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1340C5" w:rsidRPr="00E0420E">
              <w:rPr>
                <w:rStyle w:val="a4"/>
                <w:rFonts w:hint="eastAsia"/>
                <w:noProof/>
              </w:rPr>
              <w:t>文档概述</w:t>
            </w:r>
            <w:r w:rsidR="001340C5">
              <w:rPr>
                <w:noProof/>
                <w:webHidden/>
              </w:rPr>
              <w:tab/>
            </w:r>
            <w:r w:rsidR="001340C5">
              <w:rPr>
                <w:noProof/>
                <w:webHidden/>
              </w:rPr>
              <w:fldChar w:fldCharType="begin"/>
            </w:r>
            <w:r w:rsidR="001340C5">
              <w:rPr>
                <w:noProof/>
                <w:webHidden/>
              </w:rPr>
              <w:instrText xml:space="preserve"> PAGEREF _Toc484445186 \h </w:instrText>
            </w:r>
            <w:r w:rsidR="001340C5">
              <w:rPr>
                <w:noProof/>
                <w:webHidden/>
              </w:rPr>
            </w:r>
            <w:r w:rsidR="001340C5">
              <w:rPr>
                <w:noProof/>
                <w:webHidden/>
              </w:rPr>
              <w:fldChar w:fldCharType="separate"/>
            </w:r>
            <w:r w:rsidR="001340C5">
              <w:rPr>
                <w:noProof/>
                <w:webHidden/>
              </w:rPr>
              <w:t>3</w:t>
            </w:r>
            <w:r w:rsidR="001340C5">
              <w:rPr>
                <w:noProof/>
                <w:webHidden/>
              </w:rPr>
              <w:fldChar w:fldCharType="end"/>
            </w:r>
          </w:hyperlink>
        </w:p>
        <w:p w:rsidR="001340C5" w:rsidRDefault="001340C5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84445187" w:history="1">
            <w:r w:rsidRPr="00E0420E">
              <w:rPr>
                <w:rStyle w:val="a4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0420E">
              <w:rPr>
                <w:rStyle w:val="a4"/>
                <w:rFonts w:hint="eastAsia"/>
                <w:noProof/>
              </w:rPr>
              <w:t>界面示意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_Toc484445187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0C5" w:rsidRDefault="001340C5">
          <w:pPr>
            <w:pStyle w:val="30"/>
            <w:tabs>
              <w:tab w:val="left" w:pos="147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84445188" w:history="1">
            <w:r w:rsidRPr="00E0420E">
              <w:rPr>
                <w:rStyle w:val="a4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0420E">
              <w:rPr>
                <w:rStyle w:val="a4"/>
                <w:rFonts w:hint="eastAsia"/>
                <w:noProof/>
              </w:rPr>
              <w:t>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_Toc484445188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386" w:rsidRDefault="001D2386" w:rsidP="001D2386">
          <w:r>
            <w:rPr>
              <w:b/>
              <w:bCs/>
              <w:lang w:val="zh-CN"/>
            </w:rPr>
            <w:fldChar w:fldCharType="end"/>
          </w:r>
        </w:p>
      </w:sdtContent>
    </w:sdt>
    <w:p w:rsidR="001D2386" w:rsidRDefault="001D2386" w:rsidP="001D2386">
      <w:pPr>
        <w:spacing w:line="360" w:lineRule="auto"/>
      </w:pPr>
    </w:p>
    <w:p w:rsidR="001D2386" w:rsidRDefault="001D2386" w:rsidP="001D2386">
      <w:pPr>
        <w:spacing w:line="360" w:lineRule="auto"/>
      </w:pPr>
    </w:p>
    <w:p w:rsidR="001D2386" w:rsidRDefault="001D2386" w:rsidP="001D2386">
      <w:pPr>
        <w:spacing w:line="360" w:lineRule="auto"/>
      </w:pPr>
    </w:p>
    <w:p w:rsidR="001D2386" w:rsidRDefault="001D2386" w:rsidP="001D2386">
      <w:pPr>
        <w:spacing w:line="360" w:lineRule="auto"/>
      </w:pPr>
    </w:p>
    <w:p w:rsidR="001D2386" w:rsidRDefault="001D2386" w:rsidP="001D2386">
      <w:pPr>
        <w:widowControl/>
        <w:jc w:val="left"/>
      </w:pPr>
      <w:r>
        <w:br w:type="page"/>
      </w:r>
    </w:p>
    <w:p w:rsidR="001D2386" w:rsidRDefault="001D2386" w:rsidP="001D2386">
      <w:pPr>
        <w:pStyle w:val="2"/>
        <w:numPr>
          <w:ilvl w:val="0"/>
          <w:numId w:val="2"/>
        </w:numPr>
        <w:spacing w:after="0" w:line="360" w:lineRule="auto"/>
      </w:pPr>
      <w:bookmarkStart w:id="0" w:name="_Toc449517114"/>
      <w:bookmarkStart w:id="1" w:name="_Toc484445186"/>
      <w:r>
        <w:rPr>
          <w:rFonts w:hint="eastAsia"/>
        </w:rPr>
        <w:lastRenderedPageBreak/>
        <w:t>文档概述</w:t>
      </w:r>
      <w:bookmarkEnd w:id="0"/>
      <w:bookmarkEnd w:id="1"/>
    </w:p>
    <w:p w:rsidR="001D2386" w:rsidRPr="006E3515" w:rsidRDefault="001D2386" w:rsidP="001D2386">
      <w:pPr>
        <w:pStyle w:val="a7"/>
        <w:ind w:left="420"/>
      </w:pPr>
      <w:r>
        <w:rPr>
          <w:rFonts w:hint="eastAsia"/>
        </w:rPr>
        <w:t>本文档</w:t>
      </w:r>
      <w:r>
        <w:t>主要对斗地主项目的</w:t>
      </w:r>
      <w:r w:rsidR="002E1108">
        <w:rPr>
          <w:rFonts w:hint="eastAsia"/>
        </w:rPr>
        <w:t>玩家详细</w:t>
      </w:r>
      <w:r>
        <w:t>功能进行说明，</w:t>
      </w:r>
      <w:r>
        <w:rPr>
          <w:rFonts w:hint="eastAsia"/>
        </w:rPr>
        <w:t>核心</w:t>
      </w:r>
      <w:r>
        <w:t>目的是</w:t>
      </w:r>
      <w:r>
        <w:rPr>
          <w:rFonts w:hint="eastAsia"/>
        </w:rPr>
        <w:t>描述</w:t>
      </w:r>
      <w:r>
        <w:t>功能需求</w:t>
      </w:r>
      <w:r>
        <w:rPr>
          <w:rFonts w:hint="eastAsia"/>
        </w:rPr>
        <w:t>，为</w:t>
      </w:r>
      <w:r>
        <w:t>美术和程序</w:t>
      </w:r>
      <w:r>
        <w:rPr>
          <w:rFonts w:hint="eastAsia"/>
        </w:rPr>
        <w:t>工作提供确定</w:t>
      </w:r>
      <w:r>
        <w:t>的内容</w:t>
      </w:r>
      <w:r>
        <w:rPr>
          <w:rFonts w:hint="eastAsia"/>
        </w:rPr>
        <w:t>。</w:t>
      </w:r>
    </w:p>
    <w:p w:rsidR="001D2386" w:rsidRDefault="001D2386" w:rsidP="001D2386">
      <w:pPr>
        <w:pStyle w:val="2"/>
        <w:numPr>
          <w:ilvl w:val="0"/>
          <w:numId w:val="2"/>
        </w:numPr>
        <w:spacing w:after="0" w:line="360" w:lineRule="auto"/>
      </w:pPr>
      <w:bookmarkStart w:id="2" w:name="_Toc484445187"/>
      <w:r>
        <w:t>界面示意</w:t>
      </w:r>
      <w:bookmarkEnd w:id="2"/>
    </w:p>
    <w:p w:rsidR="001D2386" w:rsidRDefault="001D2386" w:rsidP="001D2386">
      <w:pPr>
        <w:pStyle w:val="3"/>
        <w:numPr>
          <w:ilvl w:val="1"/>
          <w:numId w:val="2"/>
        </w:numPr>
      </w:pPr>
      <w:bookmarkStart w:id="3" w:name="_Toc484445188"/>
      <w:r>
        <w:t>入口</w:t>
      </w:r>
      <w:bookmarkEnd w:id="3"/>
    </w:p>
    <w:p w:rsidR="001D2386" w:rsidRDefault="002F5DCE" w:rsidP="001D2386">
      <w:pPr>
        <w:ind w:left="425"/>
      </w:pPr>
      <w:r>
        <w:rPr>
          <w:rFonts w:hint="eastAsia"/>
        </w:rPr>
        <w:t>游戏主</w:t>
      </w:r>
      <w:r>
        <w:t>界面下方</w:t>
      </w:r>
      <w:r>
        <w:rPr>
          <w:rFonts w:hint="eastAsia"/>
        </w:rPr>
        <w:t>B</w:t>
      </w:r>
      <w:r>
        <w:t>ar</w:t>
      </w:r>
      <w:r>
        <w:t>中</w:t>
      </w:r>
      <w:r>
        <w:rPr>
          <w:rFonts w:hint="eastAsia"/>
        </w:rPr>
        <w:t>为</w:t>
      </w:r>
      <w:r>
        <w:t>主入口，如图所示</w:t>
      </w:r>
      <w:r w:rsidR="007455E7">
        <w:t>：</w:t>
      </w:r>
    </w:p>
    <w:p w:rsidR="007455E7" w:rsidRDefault="007455E7" w:rsidP="001D2386">
      <w:pPr>
        <w:ind w:left="425"/>
      </w:pPr>
    </w:p>
    <w:p w:rsidR="007455E7" w:rsidRDefault="002F5DCE" w:rsidP="00A91DC2">
      <w:pPr>
        <w:ind w:left="425"/>
        <w:jc w:val="center"/>
      </w:pPr>
      <w:r>
        <w:rPr>
          <w:noProof/>
        </w:rPr>
        <w:drawing>
          <wp:inline distT="0" distB="0" distL="0" distR="0" wp14:anchorId="1BA5B849" wp14:editId="738D0B57">
            <wp:extent cx="5274310" cy="8553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D8B" w:rsidRPr="005846F1" w:rsidRDefault="00957D8B" w:rsidP="00957D8B">
      <w:pPr>
        <w:ind w:left="425"/>
        <w:jc w:val="center"/>
        <w:rPr>
          <w:sz w:val="16"/>
          <w:szCs w:val="18"/>
        </w:rPr>
      </w:pPr>
      <w:r w:rsidRPr="005846F1">
        <w:rPr>
          <w:rFonts w:hint="eastAsia"/>
          <w:sz w:val="16"/>
          <w:szCs w:val="18"/>
        </w:rPr>
        <w:t>图</w:t>
      </w:r>
      <w:r w:rsidRPr="005846F1">
        <w:rPr>
          <w:rFonts w:hint="eastAsia"/>
          <w:sz w:val="16"/>
          <w:szCs w:val="18"/>
        </w:rPr>
        <w:t>2.2-1</w:t>
      </w:r>
      <w:r w:rsidRPr="005846F1">
        <w:rPr>
          <w:sz w:val="16"/>
          <w:szCs w:val="18"/>
        </w:rPr>
        <w:t xml:space="preserve"> </w:t>
      </w:r>
      <w:r>
        <w:rPr>
          <w:rFonts w:hint="eastAsia"/>
          <w:sz w:val="16"/>
          <w:szCs w:val="18"/>
        </w:rPr>
        <w:t>入口</w:t>
      </w:r>
      <w:r>
        <w:rPr>
          <w:sz w:val="16"/>
          <w:szCs w:val="18"/>
        </w:rPr>
        <w:t>界面示意</w:t>
      </w:r>
    </w:p>
    <w:p w:rsidR="00957D8B" w:rsidRPr="00957D8B" w:rsidRDefault="00957D8B" w:rsidP="00957D8B"/>
    <w:p w:rsidR="007A6CCC" w:rsidRDefault="002912FA" w:rsidP="00C15AB5">
      <w:pPr>
        <w:ind w:left="425"/>
      </w:pPr>
      <w:r w:rsidRPr="002912FA">
        <w:rPr>
          <w:rFonts w:hint="eastAsia"/>
          <w:b/>
        </w:rPr>
        <w:t>2</w:t>
      </w:r>
      <w:r w:rsidRPr="002912FA">
        <w:rPr>
          <w:b/>
        </w:rPr>
        <w:t>.1.1</w:t>
      </w:r>
      <w:r w:rsidR="002F5DCE">
        <w:rPr>
          <w:rFonts w:hint="eastAsia"/>
        </w:rPr>
        <w:t>以下是详细</w:t>
      </w:r>
      <w:r w:rsidR="002F5DCE">
        <w:t>功能说明</w:t>
      </w:r>
      <w:r w:rsidR="00236C05">
        <w:t>。</w:t>
      </w:r>
      <w:r w:rsidR="002F5DCE">
        <w:rPr>
          <w:rFonts w:hint="eastAsia"/>
        </w:rPr>
        <w:t>玩家</w:t>
      </w:r>
      <w:r w:rsidR="002F5DCE">
        <w:t>点击</w:t>
      </w:r>
      <w:r w:rsidR="002F5DCE">
        <w:rPr>
          <w:rFonts w:hint="eastAsia"/>
        </w:rPr>
        <w:t>2.2</w:t>
      </w:r>
      <w:r w:rsidR="002F5DCE">
        <w:t>-1</w:t>
      </w:r>
      <w:r w:rsidR="002F5DCE">
        <w:t>的</w:t>
      </w:r>
      <w:r w:rsidR="002F5DCE">
        <w:rPr>
          <w:rFonts w:hint="eastAsia"/>
        </w:rPr>
        <w:t>B</w:t>
      </w:r>
      <w:r w:rsidR="002F5DCE">
        <w:t>ar</w:t>
      </w:r>
      <w:r w:rsidR="002F5DCE">
        <w:t>后</w:t>
      </w:r>
      <w:r w:rsidR="002F5DCE">
        <w:rPr>
          <w:rFonts w:hint="eastAsia"/>
        </w:rPr>
        <w:t>，</w:t>
      </w:r>
      <w:r w:rsidR="002F5DCE">
        <w:t>跳转到以下界面：</w:t>
      </w:r>
    </w:p>
    <w:p w:rsidR="002F5DCE" w:rsidRDefault="001340C5" w:rsidP="001340C5">
      <w:pPr>
        <w:ind w:left="425"/>
        <w:jc w:val="center"/>
        <w:rPr>
          <w:rFonts w:hint="eastAsia"/>
        </w:rPr>
      </w:pPr>
      <w:r>
        <w:object w:dxaOrig="8069" w:dyaOrig="143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4.2pt;height:327.75pt" o:ole="">
            <v:imagedata r:id="rId9" o:title=""/>
          </v:shape>
          <o:OLEObject Type="Embed" ProgID="Visio.Drawing.11" ShapeID="_x0000_i1025" DrawAspect="Content" ObjectID="_1558187057" r:id="rId10"/>
        </w:object>
      </w:r>
    </w:p>
    <w:p w:rsidR="003B3B74" w:rsidRDefault="001340C5" w:rsidP="007A6CCC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最上方可选</w:t>
      </w:r>
      <w:r>
        <w:t>项为今日、</w:t>
      </w:r>
      <w:r>
        <w:rPr>
          <w:rFonts w:hint="eastAsia"/>
        </w:rPr>
        <w:t>7</w:t>
      </w:r>
      <w:r>
        <w:rPr>
          <w:rFonts w:hint="eastAsia"/>
        </w:rPr>
        <w:t>日</w:t>
      </w:r>
      <w:r>
        <w:t>、</w:t>
      </w:r>
      <w:r>
        <w:rPr>
          <w:rFonts w:hint="eastAsia"/>
        </w:rPr>
        <w:t>30</w:t>
      </w:r>
      <w:r>
        <w:rPr>
          <w:rFonts w:hint="eastAsia"/>
        </w:rPr>
        <w:t>日，</w:t>
      </w:r>
      <w:r>
        <w:t>默认选中的是今日。</w:t>
      </w:r>
      <w:r>
        <w:rPr>
          <w:rFonts w:hint="eastAsia"/>
        </w:rPr>
        <w:t>如</w:t>
      </w:r>
      <w:r>
        <w:t>某个选项下无数据，则在界面中心显示</w:t>
      </w:r>
      <w:r>
        <w:t>“</w:t>
      </w:r>
      <w:r>
        <w:rPr>
          <w:rFonts w:hint="eastAsia"/>
        </w:rPr>
        <w:t>您</w:t>
      </w:r>
      <w:r>
        <w:t>暂无打牌</w:t>
      </w:r>
      <w:r>
        <w:rPr>
          <w:rFonts w:hint="eastAsia"/>
        </w:rPr>
        <w:t>记录</w:t>
      </w:r>
      <w:r>
        <w:t>。</w:t>
      </w:r>
      <w:r>
        <w:t>”</w:t>
      </w:r>
      <w:r>
        <w:rPr>
          <w:rFonts w:hint="eastAsia"/>
        </w:rPr>
        <w:t>请注意，</w:t>
      </w:r>
      <w:r>
        <w:t>服务器需要存储玩家</w:t>
      </w:r>
      <w:r>
        <w:rPr>
          <w:rFonts w:hint="eastAsia"/>
        </w:rPr>
        <w:t>生涯</w:t>
      </w:r>
      <w:r>
        <w:t>所有的数据，</w:t>
      </w:r>
      <w:r>
        <w:lastRenderedPageBreak/>
        <w:t>除非运营部门或者产品部门要求删除，</w:t>
      </w:r>
      <w:r>
        <w:rPr>
          <w:rFonts w:hint="eastAsia"/>
        </w:rPr>
        <w:t>否则不可</w:t>
      </w:r>
      <w:r>
        <w:t>删除</w:t>
      </w:r>
      <w:r>
        <w:rPr>
          <w:rFonts w:hint="eastAsia"/>
        </w:rPr>
        <w:t>。界面</w:t>
      </w:r>
      <w:r>
        <w:t>上给玩家查看的只有最近</w:t>
      </w:r>
      <w:r>
        <w:rPr>
          <w:rFonts w:hint="eastAsia"/>
        </w:rPr>
        <w:t>30</w:t>
      </w:r>
      <w:r>
        <w:rPr>
          <w:rFonts w:hint="eastAsia"/>
        </w:rPr>
        <w:t>日</w:t>
      </w:r>
      <w:r>
        <w:t>的数据。</w:t>
      </w:r>
    </w:p>
    <w:p w:rsidR="007A6CCC" w:rsidRDefault="001340C5" w:rsidP="007A6CCC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日期选项</w:t>
      </w:r>
      <w:r>
        <w:t>下方为</w:t>
      </w:r>
      <w:r>
        <w:rPr>
          <w:rFonts w:hint="eastAsia"/>
        </w:rPr>
        <w:t>局数</w:t>
      </w:r>
      <w:r>
        <w:t>、盈亏、</w:t>
      </w:r>
      <w:r>
        <w:rPr>
          <w:rFonts w:hint="eastAsia"/>
        </w:rPr>
        <w:t>手数</w:t>
      </w:r>
      <w:r>
        <w:t>、胜率</w:t>
      </w:r>
      <w:r>
        <w:rPr>
          <w:rFonts w:hint="eastAsia"/>
        </w:rPr>
        <w:t>，</w:t>
      </w:r>
      <w:r>
        <w:t>分别根据不同的日期来显示。请</w:t>
      </w:r>
      <w:r>
        <w:rPr>
          <w:rFonts w:hint="eastAsia"/>
        </w:rPr>
        <w:t>注意</w:t>
      </w:r>
      <w:r>
        <w:t>，盈亏数据需要显示颜色，红的为正，</w:t>
      </w:r>
      <w:r>
        <w:rPr>
          <w:rFonts w:hint="eastAsia"/>
        </w:rPr>
        <w:t>绿</w:t>
      </w:r>
      <w:r>
        <w:t>的为负</w:t>
      </w:r>
      <w:r>
        <w:rPr>
          <w:rFonts w:hint="eastAsia"/>
        </w:rPr>
        <w:t>。</w:t>
      </w:r>
    </w:p>
    <w:p w:rsidR="007A6CCC" w:rsidRDefault="001340C5" w:rsidP="007A6CCC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界面下部</w:t>
      </w:r>
      <w:r>
        <w:t>的分区按照时间轴</w:t>
      </w:r>
      <w:r>
        <w:rPr>
          <w:rFonts w:hint="eastAsia"/>
        </w:rPr>
        <w:t>远近</w:t>
      </w:r>
      <w:r>
        <w:t>显示玩家</w:t>
      </w:r>
      <w:r>
        <w:rPr>
          <w:rFonts w:hint="eastAsia"/>
        </w:rPr>
        <w:t>所有</w:t>
      </w:r>
      <w:r>
        <w:t>参与的牌局信息，</w:t>
      </w:r>
      <w:r>
        <w:rPr>
          <w:rFonts w:hint="eastAsia"/>
        </w:rPr>
        <w:t>时间</w:t>
      </w:r>
      <w:r>
        <w:t>越靠近的越显示在上方，同一日期有多个牌局的，</w:t>
      </w:r>
      <w:r>
        <w:rPr>
          <w:rFonts w:hint="eastAsia"/>
        </w:rPr>
        <w:t>按照</w:t>
      </w:r>
      <w:r>
        <w:t>结束日期倒</w:t>
      </w:r>
      <w:r>
        <w:rPr>
          <w:rFonts w:hint="eastAsia"/>
        </w:rPr>
        <w:t>序排列</w:t>
      </w:r>
      <w:r>
        <w:t>。</w:t>
      </w:r>
      <w:r>
        <w:rPr>
          <w:rFonts w:hint="eastAsia"/>
        </w:rPr>
        <w:t>此处</w:t>
      </w:r>
      <w:r>
        <w:t>需要显示牌局时间、名字、</w:t>
      </w:r>
      <w:r>
        <w:rPr>
          <w:rFonts w:hint="eastAsia"/>
        </w:rPr>
        <w:t>牌局</w:t>
      </w:r>
      <w:r>
        <w:t>类型、</w:t>
      </w:r>
      <w:r>
        <w:rPr>
          <w:rFonts w:hint="eastAsia"/>
        </w:rPr>
        <w:t>买马</w:t>
      </w:r>
      <w:r>
        <w:t>数、</w:t>
      </w:r>
      <w:r>
        <w:rPr>
          <w:rFonts w:hint="eastAsia"/>
        </w:rPr>
        <w:t>底注</w:t>
      </w:r>
      <w:r>
        <w:t>、人数、牌局总时间</w:t>
      </w:r>
      <w:r>
        <w:rPr>
          <w:rFonts w:hint="eastAsia"/>
        </w:rPr>
        <w:t>以及</w:t>
      </w:r>
      <w:r>
        <w:t>玩家总盈亏。</w:t>
      </w:r>
      <w:r>
        <w:rPr>
          <w:rFonts w:hint="eastAsia"/>
        </w:rPr>
        <w:t>请</w:t>
      </w:r>
      <w:r>
        <w:t>注意盈亏数据</w:t>
      </w:r>
      <w:r>
        <w:rPr>
          <w:rFonts w:hint="eastAsia"/>
        </w:rPr>
        <w:t>需要按</w:t>
      </w:r>
      <w:r>
        <w:t>颜色区分。</w:t>
      </w:r>
    </w:p>
    <w:p w:rsidR="00236C05" w:rsidRDefault="001340C5" w:rsidP="007A6CCC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请注意，</w:t>
      </w:r>
      <w:r>
        <w:rPr>
          <w:rFonts w:hint="eastAsia"/>
        </w:rPr>
        <w:t>7</w:t>
      </w:r>
      <w:r>
        <w:rPr>
          <w:rFonts w:hint="eastAsia"/>
        </w:rPr>
        <w:t>天</w:t>
      </w:r>
      <w:r>
        <w:t>和</w:t>
      </w:r>
      <w:r>
        <w:rPr>
          <w:rFonts w:hint="eastAsia"/>
        </w:rPr>
        <w:t>30</w:t>
      </w:r>
      <w:r>
        <w:rPr>
          <w:rFonts w:hint="eastAsia"/>
        </w:rPr>
        <w:t>日</w:t>
      </w:r>
      <w:r>
        <w:t>数据有可能会较多导致</w:t>
      </w:r>
      <w:r>
        <w:rPr>
          <w:rFonts w:hint="eastAsia"/>
        </w:rPr>
        <w:t>界面</w:t>
      </w:r>
      <w:r>
        <w:t>卡</w:t>
      </w:r>
      <w:r>
        <w:rPr>
          <w:rFonts w:hint="eastAsia"/>
        </w:rPr>
        <w:t>住</w:t>
      </w:r>
      <w:r>
        <w:t>很慢，此处应该做特殊处理，比如每次下拉加载固定的数量（</w:t>
      </w:r>
      <w:r>
        <w:rPr>
          <w:rFonts w:hint="eastAsia"/>
        </w:rPr>
        <w:t>体验</w:t>
      </w:r>
      <w:r>
        <w:t>最好</w:t>
      </w:r>
      <w:r>
        <w:rPr>
          <w:rFonts w:hint="eastAsia"/>
        </w:rPr>
        <w:t>，</w:t>
      </w:r>
      <w:r>
        <w:t>等待时间较短）</w:t>
      </w:r>
      <w:r>
        <w:rPr>
          <w:rFonts w:hint="eastAsia"/>
        </w:rPr>
        <w:t>，</w:t>
      </w:r>
      <w:r>
        <w:t>不需要把所有数据都拿到后再显示界面。</w:t>
      </w:r>
    </w:p>
    <w:p w:rsidR="002912FA" w:rsidRDefault="001340C5" w:rsidP="001340C5">
      <w:pPr>
        <w:pStyle w:val="a5"/>
        <w:numPr>
          <w:ilvl w:val="0"/>
          <w:numId w:val="21"/>
        </w:numPr>
        <w:ind w:firstLineChars="0"/>
        <w:rPr>
          <w:rFonts w:hint="eastAsia"/>
        </w:rPr>
      </w:pPr>
      <w:r>
        <w:rPr>
          <w:rFonts w:hint="eastAsia"/>
        </w:rPr>
        <w:t>玩家</w:t>
      </w:r>
      <w:r>
        <w:t>可点击</w:t>
      </w:r>
      <w:r>
        <w:rPr>
          <w:rFonts w:hint="eastAsia"/>
        </w:rPr>
        <w:t>某个</w:t>
      </w:r>
      <w:r>
        <w:t>牌局，点击后则进入牌局明显界面，此处</w:t>
      </w:r>
      <w:r>
        <w:rPr>
          <w:rFonts w:hint="eastAsia"/>
        </w:rPr>
        <w:t>的</w:t>
      </w:r>
      <w:r>
        <w:t>牌局明细和牌局中的一致，需要显示此</w:t>
      </w:r>
      <w:r>
        <w:rPr>
          <w:rFonts w:hint="eastAsia"/>
        </w:rPr>
        <w:t>桌所有</w:t>
      </w:r>
      <w:r>
        <w:t>的牌局</w:t>
      </w:r>
      <w:r>
        <w:rPr>
          <w:rFonts w:hint="eastAsia"/>
        </w:rPr>
        <w:t>，</w:t>
      </w:r>
      <w:r>
        <w:t>牌局按</w:t>
      </w:r>
      <w:r>
        <w:rPr>
          <w:rFonts w:hint="eastAsia"/>
        </w:rPr>
        <w:t>时间</w:t>
      </w:r>
      <w:r>
        <w:t>排列，默认显示第一个牌局。</w:t>
      </w:r>
      <w:bookmarkStart w:id="4" w:name="_GoBack"/>
      <w:bookmarkEnd w:id="4"/>
    </w:p>
    <w:sectPr w:rsidR="002912FA" w:rsidSect="00543240">
      <w:headerReference w:type="default" r:id="rId1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52CF9" w:rsidRDefault="00252CF9" w:rsidP="001D2386">
      <w:r>
        <w:separator/>
      </w:r>
    </w:p>
  </w:endnote>
  <w:endnote w:type="continuationSeparator" w:id="0">
    <w:p w:rsidR="00252CF9" w:rsidRDefault="00252CF9" w:rsidP="001D23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52CF9" w:rsidRDefault="00252CF9" w:rsidP="001D2386">
      <w:r>
        <w:separator/>
      </w:r>
    </w:p>
  </w:footnote>
  <w:footnote w:type="continuationSeparator" w:id="0">
    <w:p w:rsidR="00252CF9" w:rsidRDefault="00252CF9" w:rsidP="001D238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3240" w:rsidRDefault="00543240">
    <w:pPr>
      <w:pStyle w:val="a3"/>
    </w:pPr>
    <w:bookmarkStart w:id="5" w:name="_Toc449517113"/>
    <w:r>
      <w:rPr>
        <w:rFonts w:hint="eastAsia"/>
      </w:rPr>
      <w:t>【华海乐盈</w:t>
    </w:r>
    <w:bookmarkEnd w:id="5"/>
    <w:r>
      <w:rPr>
        <w:rFonts w:hint="eastAsia"/>
      </w:rPr>
      <w:t>】</w:t>
    </w:r>
    <w:r>
      <w:ptab w:relativeTo="margin" w:alignment="center" w:leader="none"/>
    </w:r>
    <w:r>
      <w:ptab w:relativeTo="margin" w:alignment="right" w:leader="none"/>
    </w:r>
    <w:r>
      <w:t>【</w:t>
    </w:r>
    <w:r w:rsidRPr="001D2386">
      <w:rPr>
        <w:rFonts w:hint="eastAsia"/>
      </w:rPr>
      <w:t>LePoker</w:t>
    </w:r>
    <w:r w:rsidRPr="001D2386">
      <w:rPr>
        <w:rFonts w:hint="eastAsia"/>
      </w:rPr>
      <w:t>斗地主项目</w:t>
    </w:r>
    <w:r>
      <w:rPr>
        <w:rFonts w:hint="eastAsia"/>
      </w:rPr>
      <w:t>组</w:t>
    </w:r>
    <w:r>
      <w:t>】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13F1D"/>
    <w:multiLevelType w:val="hybridMultilevel"/>
    <w:tmpl w:val="5A44688E"/>
    <w:lvl w:ilvl="0" w:tplc="01DC9AA0">
      <w:start w:val="1"/>
      <w:numFmt w:val="lowerLetter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8427BBA"/>
    <w:multiLevelType w:val="hybridMultilevel"/>
    <w:tmpl w:val="BA58425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12841042"/>
    <w:multiLevelType w:val="hybridMultilevel"/>
    <w:tmpl w:val="E01AC676"/>
    <w:lvl w:ilvl="0" w:tplc="44967C02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">
    <w:nsid w:val="1FFE1252"/>
    <w:multiLevelType w:val="hybridMultilevel"/>
    <w:tmpl w:val="2FAC63B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208D6A37"/>
    <w:multiLevelType w:val="hybridMultilevel"/>
    <w:tmpl w:val="2D9E7D68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>
    <w:nsid w:val="20D25ACD"/>
    <w:multiLevelType w:val="hybridMultilevel"/>
    <w:tmpl w:val="488CAD5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29543724"/>
    <w:multiLevelType w:val="hybridMultilevel"/>
    <w:tmpl w:val="52FE35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29B41840"/>
    <w:multiLevelType w:val="hybridMultilevel"/>
    <w:tmpl w:val="E3245B1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2E1461A1"/>
    <w:multiLevelType w:val="hybridMultilevel"/>
    <w:tmpl w:val="B7EEA7FE"/>
    <w:lvl w:ilvl="0" w:tplc="8D80F508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9">
    <w:nsid w:val="3AE51C35"/>
    <w:multiLevelType w:val="hybridMultilevel"/>
    <w:tmpl w:val="E85E0BC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42672616"/>
    <w:multiLevelType w:val="hybridMultilevel"/>
    <w:tmpl w:val="98463A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4359765C"/>
    <w:multiLevelType w:val="hybridMultilevel"/>
    <w:tmpl w:val="5BF8AE1E"/>
    <w:lvl w:ilvl="0" w:tplc="0FE04A28">
      <w:start w:val="1"/>
      <w:numFmt w:val="low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>
    <w:nsid w:val="4FBE796A"/>
    <w:multiLevelType w:val="multilevel"/>
    <w:tmpl w:val="4644278A"/>
    <w:styleLink w:val="111111"/>
    <w:lvl w:ilvl="0">
      <w:start w:val="1"/>
      <w:numFmt w:val="decimal"/>
      <w:isLgl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3">
    <w:nsid w:val="52BF2447"/>
    <w:multiLevelType w:val="hybridMultilevel"/>
    <w:tmpl w:val="7684409E"/>
    <w:lvl w:ilvl="0" w:tplc="E65277C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>
    <w:nsid w:val="52F95F2E"/>
    <w:multiLevelType w:val="multilevel"/>
    <w:tmpl w:val="4644278A"/>
    <w:numStyleLink w:val="111111"/>
  </w:abstractNum>
  <w:abstractNum w:abstractNumId="15">
    <w:nsid w:val="53CC6DEA"/>
    <w:multiLevelType w:val="hybridMultilevel"/>
    <w:tmpl w:val="A1AA748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>
    <w:nsid w:val="54726B92"/>
    <w:multiLevelType w:val="hybridMultilevel"/>
    <w:tmpl w:val="1B30465C"/>
    <w:lvl w:ilvl="0" w:tplc="5D04E96A">
      <w:start w:val="1"/>
      <w:numFmt w:val="lowerLetter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575F12FB"/>
    <w:multiLevelType w:val="hybridMultilevel"/>
    <w:tmpl w:val="D3E0B16E"/>
    <w:lvl w:ilvl="0" w:tplc="B2D89384">
      <w:start w:val="1"/>
      <w:numFmt w:val="low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68501549"/>
    <w:multiLevelType w:val="hybridMultilevel"/>
    <w:tmpl w:val="53FA2CA2"/>
    <w:lvl w:ilvl="0" w:tplc="D0E8FC72">
      <w:start w:val="1"/>
      <w:numFmt w:val="lowerLetter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7B651DE1"/>
    <w:multiLevelType w:val="hybridMultilevel"/>
    <w:tmpl w:val="B35C5356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0">
    <w:nsid w:val="7E7A59BD"/>
    <w:multiLevelType w:val="hybridMultilevel"/>
    <w:tmpl w:val="7684409E"/>
    <w:lvl w:ilvl="0" w:tplc="E65277C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2"/>
  </w:num>
  <w:num w:numId="2">
    <w:abstractNumId w:val="14"/>
    <w:lvlOverride w:ilvl="0">
      <w:lvl w:ilvl="0">
        <w:start w:val="1"/>
        <w:numFmt w:val="decimal"/>
        <w:isLgl/>
        <w:lvlText w:val="%1."/>
        <w:lvlJc w:val="left"/>
        <w:pPr>
          <w:tabs>
            <w:tab w:val="num" w:pos="425"/>
          </w:tabs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tabs>
            <w:tab w:val="num" w:pos="992"/>
          </w:tabs>
          <w:ind w:left="992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418"/>
          </w:tabs>
          <w:ind w:left="1418" w:hanging="567"/>
        </w:pPr>
        <w:rPr>
          <w:rFonts w:ascii="Times New Roman" w:hAnsi="Times New Roman" w:cs="Times New Roman"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1984"/>
          </w:tabs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551"/>
          </w:tabs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tabs>
            <w:tab w:val="num" w:pos="3260"/>
          </w:tabs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tabs>
            <w:tab w:val="num" w:pos="3827"/>
          </w:tabs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tabs>
            <w:tab w:val="num" w:pos="4394"/>
          </w:tabs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tabs>
            <w:tab w:val="num" w:pos="5102"/>
          </w:tabs>
          <w:ind w:left="5102" w:hanging="1700"/>
        </w:pPr>
        <w:rPr>
          <w:rFonts w:hint="eastAsia"/>
        </w:rPr>
      </w:lvl>
    </w:lvlOverride>
  </w:num>
  <w:num w:numId="3">
    <w:abstractNumId w:val="3"/>
  </w:num>
  <w:num w:numId="4">
    <w:abstractNumId w:val="15"/>
  </w:num>
  <w:num w:numId="5">
    <w:abstractNumId w:val="9"/>
  </w:num>
  <w:num w:numId="6">
    <w:abstractNumId w:val="7"/>
  </w:num>
  <w:num w:numId="7">
    <w:abstractNumId w:val="5"/>
  </w:num>
  <w:num w:numId="8">
    <w:abstractNumId w:val="6"/>
  </w:num>
  <w:num w:numId="9">
    <w:abstractNumId w:val="10"/>
  </w:num>
  <w:num w:numId="10">
    <w:abstractNumId w:val="19"/>
  </w:num>
  <w:num w:numId="11">
    <w:abstractNumId w:val="4"/>
  </w:num>
  <w:num w:numId="12">
    <w:abstractNumId w:val="1"/>
  </w:num>
  <w:num w:numId="13">
    <w:abstractNumId w:val="14"/>
  </w:num>
  <w:num w:numId="14">
    <w:abstractNumId w:val="8"/>
  </w:num>
  <w:num w:numId="15">
    <w:abstractNumId w:val="11"/>
  </w:num>
  <w:num w:numId="16">
    <w:abstractNumId w:val="0"/>
  </w:num>
  <w:num w:numId="17">
    <w:abstractNumId w:val="16"/>
  </w:num>
  <w:num w:numId="18">
    <w:abstractNumId w:val="17"/>
  </w:num>
  <w:num w:numId="19">
    <w:abstractNumId w:val="20"/>
  </w:num>
  <w:num w:numId="20">
    <w:abstractNumId w:val="13"/>
  </w:num>
  <w:num w:numId="21">
    <w:abstractNumId w:val="2"/>
  </w:num>
  <w:num w:numId="2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457F"/>
    <w:rsid w:val="00122F38"/>
    <w:rsid w:val="001340C5"/>
    <w:rsid w:val="001C457F"/>
    <w:rsid w:val="001D2386"/>
    <w:rsid w:val="00236C05"/>
    <w:rsid w:val="00252CF9"/>
    <w:rsid w:val="00265902"/>
    <w:rsid w:val="00271E97"/>
    <w:rsid w:val="002912FA"/>
    <w:rsid w:val="002E1108"/>
    <w:rsid w:val="002F5DCE"/>
    <w:rsid w:val="003000F4"/>
    <w:rsid w:val="003B3B74"/>
    <w:rsid w:val="004C2646"/>
    <w:rsid w:val="004F70B1"/>
    <w:rsid w:val="00543240"/>
    <w:rsid w:val="005563FB"/>
    <w:rsid w:val="005A776C"/>
    <w:rsid w:val="005B7474"/>
    <w:rsid w:val="006243EF"/>
    <w:rsid w:val="00671AB0"/>
    <w:rsid w:val="006A7686"/>
    <w:rsid w:val="00743FB3"/>
    <w:rsid w:val="007455E7"/>
    <w:rsid w:val="007A6CCC"/>
    <w:rsid w:val="007D4CBF"/>
    <w:rsid w:val="007E7ACE"/>
    <w:rsid w:val="00847D69"/>
    <w:rsid w:val="008D7994"/>
    <w:rsid w:val="008E3D0F"/>
    <w:rsid w:val="008F0245"/>
    <w:rsid w:val="008F19AD"/>
    <w:rsid w:val="009011A4"/>
    <w:rsid w:val="00957D8B"/>
    <w:rsid w:val="00A45538"/>
    <w:rsid w:val="00A91DC2"/>
    <w:rsid w:val="00AE0B4E"/>
    <w:rsid w:val="00B1417A"/>
    <w:rsid w:val="00B329C6"/>
    <w:rsid w:val="00B46B58"/>
    <w:rsid w:val="00BA02E7"/>
    <w:rsid w:val="00BA4B1D"/>
    <w:rsid w:val="00C15AB5"/>
    <w:rsid w:val="00C20423"/>
    <w:rsid w:val="00C22D3A"/>
    <w:rsid w:val="00C5370C"/>
    <w:rsid w:val="00C5799B"/>
    <w:rsid w:val="00CF077A"/>
    <w:rsid w:val="00D121E9"/>
    <w:rsid w:val="00E64E61"/>
    <w:rsid w:val="00E8466D"/>
    <w:rsid w:val="00EA7A79"/>
    <w:rsid w:val="00F1111F"/>
    <w:rsid w:val="00F26AC0"/>
    <w:rsid w:val="00F76876"/>
    <w:rsid w:val="00F77D94"/>
    <w:rsid w:val="00FB3D46"/>
    <w:rsid w:val="00FE2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FDB1C44-E8B6-4115-BA20-6E01DB6B3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iPriority="0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238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1D238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1D2386"/>
    <w:pPr>
      <w:keepNext/>
      <w:keepLines/>
      <w:spacing w:before="260" w:after="260" w:line="416" w:lineRule="auto"/>
      <w:outlineLvl w:val="1"/>
    </w:pPr>
    <w:rPr>
      <w:rFonts w:ascii="Arial" w:eastAsia="微软雅黑" w:hAnsi="Arial"/>
      <w:b/>
      <w:bCs/>
      <w:sz w:val="32"/>
      <w:szCs w:val="32"/>
      <w:u w:val="single"/>
    </w:rPr>
  </w:style>
  <w:style w:type="paragraph" w:styleId="3">
    <w:name w:val="heading 3"/>
    <w:basedOn w:val="a"/>
    <w:next w:val="a"/>
    <w:link w:val="3Char"/>
    <w:qFormat/>
    <w:rsid w:val="001D2386"/>
    <w:pPr>
      <w:keepNext/>
      <w:keepLines/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1D2386"/>
    <w:pPr>
      <w:keepNext/>
      <w:keepLines/>
      <w:spacing w:before="280" w:after="290" w:line="376" w:lineRule="auto"/>
      <w:outlineLvl w:val="3"/>
    </w:pPr>
    <w:rPr>
      <w:rFonts w:ascii="Arial" w:eastAsia="微软雅黑" w:hAnsi="Arial"/>
      <w:bCs/>
      <w:sz w:val="24"/>
      <w:szCs w:val="28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rsid w:val="001D2386"/>
    <w:rPr>
      <w:rFonts w:ascii="Arial" w:eastAsia="微软雅黑" w:hAnsi="Arial" w:cs="Times New Roman"/>
      <w:b/>
      <w:bCs/>
      <w:sz w:val="32"/>
      <w:szCs w:val="32"/>
      <w:u w:val="single"/>
    </w:rPr>
  </w:style>
  <w:style w:type="character" w:customStyle="1" w:styleId="3Char">
    <w:name w:val="标题 3 Char"/>
    <w:basedOn w:val="a0"/>
    <w:link w:val="3"/>
    <w:rsid w:val="001D2386"/>
    <w:rPr>
      <w:rFonts w:ascii="Times New Roman" w:eastAsia="宋体" w:hAnsi="Times New Roman" w:cs="Times New Roman"/>
      <w:bCs/>
      <w:sz w:val="32"/>
      <w:szCs w:val="32"/>
    </w:rPr>
  </w:style>
  <w:style w:type="character" w:customStyle="1" w:styleId="4Char">
    <w:name w:val="标题 4 Char"/>
    <w:basedOn w:val="a0"/>
    <w:link w:val="4"/>
    <w:rsid w:val="001D2386"/>
    <w:rPr>
      <w:rFonts w:ascii="Arial" w:eastAsia="微软雅黑" w:hAnsi="Arial" w:cs="Times New Roman"/>
      <w:bCs/>
      <w:sz w:val="24"/>
      <w:szCs w:val="28"/>
      <w:u w:val="single"/>
    </w:rPr>
  </w:style>
  <w:style w:type="paragraph" w:styleId="a3">
    <w:name w:val="header"/>
    <w:basedOn w:val="a"/>
    <w:link w:val="Char"/>
    <w:uiPriority w:val="99"/>
    <w:unhideWhenUsed/>
    <w:rsid w:val="001D23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D2386"/>
    <w:rPr>
      <w:rFonts w:ascii="Times New Roman" w:eastAsia="宋体" w:hAnsi="Times New Roman" w:cs="Times New Roman"/>
      <w:sz w:val="18"/>
      <w:szCs w:val="18"/>
    </w:rPr>
  </w:style>
  <w:style w:type="paragraph" w:styleId="20">
    <w:name w:val="toc 2"/>
    <w:basedOn w:val="a"/>
    <w:next w:val="a"/>
    <w:autoRedefine/>
    <w:uiPriority w:val="39"/>
    <w:rsid w:val="001D2386"/>
    <w:pPr>
      <w:ind w:leftChars="200" w:left="420"/>
    </w:pPr>
  </w:style>
  <w:style w:type="character" w:styleId="a4">
    <w:name w:val="Hyperlink"/>
    <w:basedOn w:val="a0"/>
    <w:uiPriority w:val="99"/>
    <w:rsid w:val="001D2386"/>
    <w:rPr>
      <w:color w:val="0000FF"/>
      <w:u w:val="single"/>
    </w:rPr>
  </w:style>
  <w:style w:type="paragraph" w:styleId="30">
    <w:name w:val="toc 3"/>
    <w:basedOn w:val="a"/>
    <w:next w:val="a"/>
    <w:autoRedefine/>
    <w:uiPriority w:val="39"/>
    <w:rsid w:val="001D2386"/>
    <w:pPr>
      <w:ind w:leftChars="400" w:left="840"/>
    </w:pPr>
  </w:style>
  <w:style w:type="numbering" w:styleId="111111">
    <w:name w:val="Outline List 1"/>
    <w:basedOn w:val="a2"/>
    <w:rsid w:val="001D2386"/>
    <w:pPr>
      <w:numPr>
        <w:numId w:val="1"/>
      </w:numPr>
    </w:pPr>
  </w:style>
  <w:style w:type="paragraph" w:styleId="a5">
    <w:name w:val="List Paragraph"/>
    <w:basedOn w:val="a"/>
    <w:uiPriority w:val="34"/>
    <w:qFormat/>
    <w:rsid w:val="001D2386"/>
    <w:pPr>
      <w:ind w:firstLineChars="200" w:firstLine="420"/>
    </w:pPr>
  </w:style>
  <w:style w:type="table" w:styleId="a6">
    <w:name w:val="Table Grid"/>
    <w:basedOn w:val="a1"/>
    <w:uiPriority w:val="59"/>
    <w:rsid w:val="001D2386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rsid w:val="001D238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D238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7">
    <w:name w:val="No Spacing"/>
    <w:uiPriority w:val="1"/>
    <w:qFormat/>
    <w:rsid w:val="001D238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a8">
    <w:name w:val="footer"/>
    <w:basedOn w:val="a"/>
    <w:link w:val="Char0"/>
    <w:uiPriority w:val="99"/>
    <w:unhideWhenUsed/>
    <w:rsid w:val="001D23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1D2386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323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7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6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0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4253C1-D565-4311-9C24-7B318EC8F3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4</Pages>
  <Words>146</Words>
  <Characters>836</Characters>
  <Application>Microsoft Office Word</Application>
  <DocSecurity>0</DocSecurity>
  <Lines>6</Lines>
  <Paragraphs>1</Paragraphs>
  <ScaleCrop>false</ScaleCrop>
  <Company>LeGame</Company>
  <LinksUpToDate>false</LinksUpToDate>
  <CharactersWithSpaces>981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dcterms:created xsi:type="dcterms:W3CDTF">2017-06-05T08:21:00Z</dcterms:created>
  <dcterms:modified xsi:type="dcterms:W3CDTF">2017-06-05T08:58:00Z</dcterms:modified>
</cp:coreProperties>
</file>